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val="0"/>
        <w:autoSpaceDN w:val="0"/>
        <w:adjustRightInd w:val="0"/>
        <w:spacing w:line="360" w:lineRule="auto"/>
        <w:jc w:val="center"/>
        <w:outlineLvl w:val="0"/>
        <w:rPr>
          <w:rFonts w:hint="eastAsia" w:ascii="宋体" w:hAnsi="宋体" w:eastAsia="宋体" w:cs="宋体"/>
          <w:b/>
          <w:bCs/>
          <w:color w:val="000000"/>
          <w:sz w:val="22"/>
          <w:szCs w:val="22"/>
          <w:lang w:eastAsia="zh-CN"/>
        </w:rPr>
      </w:pPr>
      <w:bookmarkStart w:id="0" w:name="_Toc25276"/>
    </w:p>
    <w:p>
      <w:pPr>
        <w:numPr>
          <w:ilvl w:val="0"/>
          <w:numId w:val="0"/>
        </w:numPr>
        <w:autoSpaceDE w:val="0"/>
        <w:autoSpaceDN w:val="0"/>
        <w:adjustRightInd w:val="0"/>
        <w:spacing w:line="360" w:lineRule="auto"/>
        <w:jc w:val="center"/>
        <w:outlineLvl w:val="0"/>
        <w:rPr>
          <w:rFonts w:ascii="宋体" w:hAnsi="宋体" w:eastAsia="宋体" w:cs="宋体"/>
          <w:b/>
          <w:bCs/>
          <w:color w:val="000000"/>
          <w:sz w:val="32"/>
          <w:szCs w:val="32"/>
        </w:rPr>
      </w:pPr>
      <w:r>
        <w:rPr>
          <w:rFonts w:hint="eastAsia" w:ascii="宋体" w:hAnsi="宋体" w:eastAsia="宋体" w:cs="宋体"/>
          <w:b/>
          <w:bCs/>
          <w:color w:val="000000"/>
          <w:sz w:val="32"/>
          <w:szCs w:val="32"/>
          <w:lang w:eastAsia="zh-CN"/>
        </w:rPr>
        <w:t>合肥市建设工程监测中心一楼试验室吊顶及零星维修项目招标公告</w:t>
      </w:r>
      <w:bookmarkEnd w:id="0"/>
    </w:p>
    <w:tbl>
      <w:tblPr>
        <w:tblStyle w:val="4"/>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9380" w:type="dxa"/>
            <w:noWrap w:val="0"/>
            <w:vAlign w:val="center"/>
          </w:tcPr>
          <w:p>
            <w:pPr>
              <w:pStyle w:val="2"/>
              <w:spacing w:line="480" w:lineRule="exact"/>
              <w:jc w:val="both"/>
              <w:rPr>
                <w:rFonts w:ascii="宋体" w:hAnsi="宋体" w:eastAsia="宋体" w:cs="宋体"/>
                <w:b/>
                <w:bCs/>
                <w:kern w:val="0"/>
                <w:sz w:val="24"/>
              </w:rPr>
            </w:pPr>
            <w:r>
              <w:rPr>
                <w:rFonts w:hint="eastAsia" w:ascii="宋体" w:hAnsi="宋体" w:eastAsia="宋体" w:cs="宋体"/>
                <w:color w:val="000000"/>
                <w:kern w:val="0"/>
                <w:sz w:val="24"/>
                <w:szCs w:val="24"/>
              </w:rPr>
              <w:t>项</w:t>
            </w:r>
            <w:r>
              <w:rPr>
                <w:rFonts w:hint="eastAsia" w:ascii="宋体" w:hAnsi="宋体" w:eastAsia="宋体" w:cs="宋体"/>
                <w:color w:val="000000"/>
                <w:kern w:val="0"/>
                <w:sz w:val="24"/>
                <w:szCs w:val="24"/>
                <w:lang w:val="en-US" w:eastAsia="zh-CN"/>
              </w:rPr>
              <w:t>目概况：合肥市建设工程监测中心一楼试验室吊顶及零星维修项目（项</w:t>
            </w:r>
            <w:r>
              <w:rPr>
                <w:rFonts w:hint="eastAsia" w:ascii="宋体" w:hAnsi="宋体" w:eastAsia="宋体" w:cs="宋体"/>
                <w:color w:val="000000"/>
                <w:kern w:val="0"/>
                <w:sz w:val="24"/>
                <w:szCs w:val="24"/>
              </w:rPr>
              <w:t>目编号：</w:t>
            </w:r>
            <w:r>
              <w:rPr>
                <w:rFonts w:hint="eastAsia" w:ascii="宋体" w:hAnsi="宋体" w:cs="宋体"/>
                <w:color w:val="000000"/>
                <w:kern w:val="0"/>
                <w:sz w:val="24"/>
                <w:szCs w:val="24"/>
                <w:lang w:val="en-US" w:eastAsia="zh-CN"/>
              </w:rPr>
              <w:t>BCXG-JCZ</w:t>
            </w:r>
            <w:r>
              <w:rPr>
                <w:rFonts w:hint="eastAsia" w:ascii="宋体" w:hAnsi="宋体" w:cs="宋体"/>
                <w:color w:val="000000"/>
                <w:kern w:val="0"/>
                <w:sz w:val="24"/>
                <w:szCs w:val="24"/>
                <w:highlight w:val="none"/>
                <w:lang w:val="en-US" w:eastAsia="zh-CN"/>
              </w:rPr>
              <w:t>X001</w:t>
            </w:r>
            <w:r>
              <w:rPr>
                <w:rFonts w:hint="eastAsia" w:ascii="宋体" w:hAnsi="宋体" w:eastAsia="宋体" w:cs="宋体"/>
                <w:color w:val="000000"/>
                <w:kern w:val="0"/>
                <w:sz w:val="24"/>
                <w:szCs w:val="24"/>
                <w:highlight w:val="none"/>
              </w:rPr>
              <w:t>）的潜在投标人应在</w:t>
            </w:r>
            <w:r>
              <w:rPr>
                <w:rFonts w:hint="eastAsia" w:ascii="宋体" w:hAnsi="宋体" w:eastAsia="宋体" w:cs="宋体"/>
                <w:color w:val="000000"/>
                <w:kern w:val="0"/>
                <w:sz w:val="24"/>
                <w:szCs w:val="24"/>
                <w:highlight w:val="none"/>
                <w:lang w:val="en-US" w:eastAsia="zh-CN"/>
              </w:rPr>
              <w:t>安徽佰昌项目管理有限公司</w:t>
            </w:r>
            <w:r>
              <w:rPr>
                <w:rFonts w:hint="eastAsia" w:ascii="宋体" w:hAnsi="宋体" w:eastAsia="宋体" w:cs="宋体"/>
                <w:color w:val="000000"/>
                <w:kern w:val="0"/>
                <w:sz w:val="24"/>
                <w:szCs w:val="24"/>
                <w:highlight w:val="none"/>
              </w:rPr>
              <w:t>获取</w:t>
            </w:r>
            <w:r>
              <w:rPr>
                <w:rFonts w:hint="eastAsia" w:ascii="宋体" w:hAnsi="宋体" w:eastAsia="宋体" w:cs="宋体"/>
                <w:color w:val="000000"/>
                <w:kern w:val="0"/>
                <w:sz w:val="24"/>
                <w:szCs w:val="24"/>
                <w:highlight w:val="none"/>
                <w:lang w:eastAsia="zh-CN"/>
              </w:rPr>
              <w:t>招标文件</w:t>
            </w:r>
            <w:r>
              <w:rPr>
                <w:rFonts w:hint="eastAsia" w:ascii="宋体" w:hAnsi="宋体" w:eastAsia="宋体" w:cs="宋体"/>
                <w:color w:val="000000"/>
                <w:kern w:val="0"/>
                <w:sz w:val="24"/>
                <w:szCs w:val="24"/>
                <w:highlight w:val="none"/>
              </w:rPr>
              <w:t>，并于202</w:t>
            </w:r>
            <w:r>
              <w:rPr>
                <w:rFonts w:hint="eastAsia" w:ascii="宋体" w:hAnsi="宋体" w:eastAsia="宋体" w:cs="宋体"/>
                <w:color w:val="000000"/>
                <w:kern w:val="0"/>
                <w:sz w:val="24"/>
                <w:szCs w:val="24"/>
                <w:highlight w:val="none"/>
                <w:lang w:val="en-US" w:eastAsia="zh-CN"/>
              </w:rPr>
              <w:t>2</w:t>
            </w:r>
            <w:r>
              <w:rPr>
                <w:rFonts w:hint="eastAsia" w:ascii="宋体" w:hAnsi="宋体" w:eastAsia="宋体" w:cs="宋体"/>
                <w:color w:val="000000"/>
                <w:kern w:val="0"/>
                <w:sz w:val="24"/>
                <w:szCs w:val="24"/>
                <w:highlight w:val="none"/>
              </w:rPr>
              <w:t>年</w:t>
            </w:r>
            <w:r>
              <w:rPr>
                <w:rFonts w:hint="eastAsia" w:ascii="宋体" w:hAnsi="宋体" w:eastAsia="宋体" w:cs="宋体"/>
                <w:color w:val="000000"/>
                <w:kern w:val="0"/>
                <w:sz w:val="24"/>
                <w:szCs w:val="24"/>
                <w:highlight w:val="none"/>
                <w:lang w:val="en-US" w:eastAsia="zh-CN"/>
              </w:rPr>
              <w:t>12</w:t>
            </w:r>
            <w:r>
              <w:rPr>
                <w:rFonts w:hint="eastAsia" w:ascii="宋体" w:hAnsi="宋体" w:eastAsia="宋体" w:cs="宋体"/>
                <w:color w:val="000000"/>
                <w:kern w:val="0"/>
                <w:sz w:val="24"/>
                <w:szCs w:val="24"/>
                <w:highlight w:val="none"/>
              </w:rPr>
              <w:t>月</w:t>
            </w:r>
            <w:r>
              <w:rPr>
                <w:rFonts w:hint="eastAsia" w:ascii="宋体" w:hAnsi="宋体" w:eastAsia="宋体" w:cs="宋体"/>
                <w:color w:val="000000"/>
                <w:kern w:val="0"/>
                <w:sz w:val="24"/>
                <w:szCs w:val="24"/>
                <w:highlight w:val="none"/>
                <w:lang w:val="en-US" w:eastAsia="zh-CN"/>
              </w:rPr>
              <w:t>20</w:t>
            </w:r>
            <w:r>
              <w:rPr>
                <w:rFonts w:hint="eastAsia" w:ascii="宋体" w:hAnsi="宋体" w:eastAsia="宋体" w:cs="宋体"/>
                <w:color w:val="000000"/>
                <w:kern w:val="0"/>
                <w:sz w:val="24"/>
                <w:szCs w:val="24"/>
                <w:highlight w:val="none"/>
              </w:rPr>
              <w:t>日</w:t>
            </w:r>
            <w:r>
              <w:rPr>
                <w:rFonts w:hint="eastAsia" w:ascii="宋体" w:hAnsi="宋体" w:eastAsia="宋体" w:cs="宋体"/>
                <w:color w:val="000000"/>
                <w:kern w:val="0"/>
                <w:sz w:val="24"/>
                <w:szCs w:val="24"/>
                <w:highlight w:val="none"/>
                <w:lang w:val="en-US" w:eastAsia="zh-CN"/>
              </w:rPr>
              <w:t>15</w:t>
            </w:r>
            <w:r>
              <w:rPr>
                <w:rFonts w:hint="eastAsia" w:ascii="宋体" w:hAnsi="宋体" w:eastAsia="宋体" w:cs="宋体"/>
                <w:color w:val="000000"/>
                <w:kern w:val="0"/>
                <w:sz w:val="24"/>
                <w:szCs w:val="24"/>
                <w:highlight w:val="none"/>
              </w:rPr>
              <w:t>点</w:t>
            </w:r>
            <w:r>
              <w:rPr>
                <w:rFonts w:hint="eastAsia" w:ascii="宋体" w:hAnsi="宋体" w:cs="宋体"/>
                <w:color w:val="000000"/>
                <w:kern w:val="0"/>
                <w:sz w:val="24"/>
                <w:szCs w:val="24"/>
                <w:highlight w:val="none"/>
                <w:lang w:val="en-US" w:eastAsia="zh-CN"/>
              </w:rPr>
              <w:t>00</w:t>
            </w:r>
            <w:r>
              <w:rPr>
                <w:rFonts w:hint="eastAsia" w:ascii="宋体" w:hAnsi="宋体" w:eastAsia="宋体" w:cs="宋体"/>
                <w:color w:val="000000"/>
                <w:kern w:val="0"/>
                <w:sz w:val="24"/>
                <w:szCs w:val="24"/>
                <w:highlight w:val="none"/>
              </w:rPr>
              <w:t>分（北京时间）前递交投标文件。</w:t>
            </w:r>
          </w:p>
        </w:tc>
      </w:tr>
    </w:tbl>
    <w:p>
      <w:pPr>
        <w:adjustRightInd w:val="0"/>
        <w:snapToGrid w:val="0"/>
        <w:spacing w:beforeLines="50" w:afterLines="50" w:line="400" w:lineRule="exact"/>
        <w:rPr>
          <w:rFonts w:ascii="宋体" w:hAnsi="宋体" w:cs="宋体"/>
          <w:color w:val="000000"/>
          <w:kern w:val="0"/>
          <w:sz w:val="24"/>
        </w:rPr>
      </w:pPr>
      <w:bookmarkStart w:id="1" w:name="_Toc12308"/>
      <w:r>
        <w:rPr>
          <w:rFonts w:hint="eastAsia" w:ascii="宋体" w:hAnsi="宋体"/>
          <w:b/>
          <w:color w:val="000000"/>
          <w:sz w:val="24"/>
          <w:lang w:val="zh-CN"/>
        </w:rPr>
        <w:t>一、项目</w:t>
      </w:r>
      <w:r>
        <w:rPr>
          <w:rFonts w:hint="eastAsia" w:ascii="宋体" w:hAnsi="宋体"/>
          <w:b/>
          <w:color w:val="000000"/>
          <w:sz w:val="24"/>
        </w:rPr>
        <w:t>基本情况</w:t>
      </w:r>
      <w:bookmarkEnd w:id="1"/>
    </w:p>
    <w:p>
      <w:pPr>
        <w:pStyle w:val="2"/>
        <w:spacing w:line="480" w:lineRule="exact"/>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项目编号：</w:t>
      </w:r>
      <w:r>
        <w:rPr>
          <w:rFonts w:hint="eastAsia" w:ascii="宋体" w:hAnsi="宋体" w:eastAsia="宋体" w:cs="宋体"/>
          <w:kern w:val="0"/>
          <w:sz w:val="24"/>
          <w:szCs w:val="24"/>
          <w:lang w:val="en-US" w:eastAsia="zh-CN"/>
        </w:rPr>
        <w:t>BCXG-JCZX001</w:t>
      </w:r>
    </w:p>
    <w:p>
      <w:pPr>
        <w:pStyle w:val="2"/>
        <w:spacing w:line="480" w:lineRule="exact"/>
        <w:ind w:firstLine="480" w:firstLineChars="200"/>
        <w:jc w:val="both"/>
        <w:rPr>
          <w:rFonts w:hint="eastAsia" w:ascii="宋体" w:hAnsi="宋体" w:eastAsia="宋体" w:cs="宋体"/>
          <w:kern w:val="0"/>
          <w:sz w:val="24"/>
          <w:szCs w:val="24"/>
          <w:lang w:eastAsia="zh-CN"/>
        </w:rPr>
      </w:pPr>
      <w:r>
        <w:rPr>
          <w:rFonts w:hint="eastAsia" w:ascii="宋体" w:hAnsi="宋体" w:eastAsia="宋体" w:cs="宋体"/>
          <w:kern w:val="0"/>
          <w:sz w:val="24"/>
          <w:szCs w:val="24"/>
        </w:rPr>
        <w:t>项目名称：</w:t>
      </w:r>
      <w:r>
        <w:rPr>
          <w:rFonts w:hint="eastAsia" w:ascii="宋体" w:hAnsi="宋体" w:eastAsia="宋体" w:cs="宋体"/>
          <w:kern w:val="0"/>
          <w:sz w:val="24"/>
          <w:szCs w:val="24"/>
          <w:lang w:eastAsia="zh-CN"/>
        </w:rPr>
        <w:t>合肥市建设工程监测中心一楼试验室吊顶及零星维修项目</w:t>
      </w:r>
    </w:p>
    <w:p>
      <w:pPr>
        <w:pStyle w:val="2"/>
        <w:spacing w:line="480" w:lineRule="exact"/>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预算金额：</w:t>
      </w: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万元。</w:t>
      </w:r>
    </w:p>
    <w:p>
      <w:pPr>
        <w:pStyle w:val="2"/>
        <w:spacing w:line="480" w:lineRule="exact"/>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最高限价：</w:t>
      </w: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万元。</w:t>
      </w:r>
    </w:p>
    <w:p>
      <w:pPr>
        <w:pStyle w:val="2"/>
        <w:spacing w:line="480" w:lineRule="exact"/>
        <w:ind w:firstLine="480" w:firstLineChars="200"/>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rPr>
        <w:t>采购需求：</w:t>
      </w:r>
      <w:bookmarkStart w:id="2" w:name="_Toc14231"/>
      <w:r>
        <w:rPr>
          <w:rFonts w:hint="eastAsia" w:ascii="宋体" w:hAnsi="宋体" w:eastAsia="宋体" w:cs="宋体"/>
          <w:kern w:val="0"/>
          <w:sz w:val="24"/>
          <w:szCs w:val="24"/>
          <w:lang w:val="en-US" w:eastAsia="zh-CN"/>
        </w:rPr>
        <w:t>本公司将对一楼整体试验区域进行改造；局部试验室内部陈旧设施拆除；试验区顶面吊顶；试验室操作台修复，包饰；试验室门牌更换及制作；玻璃门定制；局部露天爆裂玻璃更换；水电局部改造等</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具体内容和要求详见招标文件。</w:t>
      </w:r>
    </w:p>
    <w:p>
      <w:pPr>
        <w:pStyle w:val="2"/>
        <w:spacing w:line="480" w:lineRule="exact"/>
        <w:ind w:firstLine="480" w:firstLineChars="200"/>
        <w:jc w:val="both"/>
        <w:rPr>
          <w:rFonts w:hint="default" w:ascii="宋体" w:hAnsi="宋体" w:eastAsia="宋体" w:cs="宋体"/>
          <w:kern w:val="0"/>
          <w:sz w:val="24"/>
          <w:szCs w:val="24"/>
          <w:lang w:val="en-US"/>
        </w:rPr>
      </w:pPr>
      <w:r>
        <w:rPr>
          <w:rFonts w:hint="eastAsia" w:ascii="宋体" w:hAnsi="宋体" w:eastAsia="宋体" w:cs="宋体"/>
          <w:kern w:val="0"/>
          <w:sz w:val="24"/>
          <w:szCs w:val="24"/>
        </w:rPr>
        <w:t>合同履行期限：</w:t>
      </w:r>
      <w:r>
        <w:rPr>
          <w:rFonts w:hint="eastAsia" w:ascii="宋体" w:hAnsi="宋体" w:eastAsia="宋体" w:cs="宋体"/>
          <w:kern w:val="0"/>
          <w:sz w:val="24"/>
          <w:szCs w:val="24"/>
          <w:lang w:val="en-US" w:eastAsia="zh-CN"/>
        </w:rPr>
        <w:t>30日历天。</w:t>
      </w:r>
    </w:p>
    <w:p>
      <w:pPr>
        <w:pStyle w:val="2"/>
        <w:spacing w:line="480" w:lineRule="exact"/>
        <w:ind w:firstLine="480" w:firstLineChars="200"/>
        <w:jc w:val="both"/>
        <w:rPr>
          <w:rFonts w:ascii="宋体" w:hAnsi="宋体" w:eastAsia="宋体" w:cs="宋体"/>
          <w:kern w:val="0"/>
          <w:sz w:val="24"/>
          <w:szCs w:val="24"/>
        </w:rPr>
      </w:pPr>
      <w:r>
        <w:rPr>
          <w:rFonts w:hint="eastAsia" w:ascii="宋体" w:hAnsi="宋体" w:eastAsia="宋体" w:cs="宋体"/>
          <w:kern w:val="0"/>
          <w:sz w:val="24"/>
          <w:szCs w:val="24"/>
        </w:rPr>
        <w:t>本项目是否接受联合体:否</w:t>
      </w:r>
    </w:p>
    <w:p>
      <w:pPr>
        <w:adjustRightInd w:val="0"/>
        <w:snapToGrid w:val="0"/>
        <w:spacing w:beforeLines="50" w:afterLines="50" w:line="400" w:lineRule="exact"/>
        <w:rPr>
          <w:rFonts w:ascii="宋体" w:hAnsi="宋体"/>
          <w:b/>
          <w:sz w:val="24"/>
        </w:rPr>
      </w:pPr>
      <w:r>
        <w:rPr>
          <w:rFonts w:hint="eastAsia" w:ascii="宋体" w:hAnsi="宋体"/>
          <w:b/>
          <w:sz w:val="24"/>
          <w:lang w:val="zh-CN"/>
        </w:rPr>
        <w:t>二、</w:t>
      </w:r>
      <w:r>
        <w:rPr>
          <w:rFonts w:hint="eastAsia" w:ascii="宋体" w:hAnsi="宋体"/>
          <w:b/>
          <w:sz w:val="24"/>
        </w:rPr>
        <w:t>申请人的</w:t>
      </w:r>
      <w:r>
        <w:rPr>
          <w:rFonts w:hint="eastAsia" w:ascii="宋体" w:hAnsi="宋体"/>
          <w:b/>
          <w:sz w:val="24"/>
          <w:lang w:val="zh-CN"/>
        </w:rPr>
        <w:t>资格</w:t>
      </w:r>
      <w:r>
        <w:rPr>
          <w:rFonts w:hint="eastAsia" w:ascii="宋体" w:hAnsi="宋体"/>
          <w:b/>
          <w:sz w:val="24"/>
        </w:rPr>
        <w:t>要求</w:t>
      </w:r>
      <w:bookmarkEnd w:id="2"/>
    </w:p>
    <w:p>
      <w:pPr>
        <w:pStyle w:val="2"/>
        <w:spacing w:line="480" w:lineRule="exact"/>
        <w:ind w:firstLine="480" w:firstLineChars="200"/>
        <w:jc w:val="both"/>
        <w:rPr>
          <w:rFonts w:hint="eastAsia" w:ascii="宋体" w:hAnsi="宋体" w:eastAsia="宋体" w:cs="宋体"/>
          <w:kern w:val="0"/>
          <w:sz w:val="24"/>
          <w:szCs w:val="24"/>
          <w:lang w:val="en-US" w:eastAsia="zh-CN"/>
        </w:rPr>
      </w:pPr>
      <w:bookmarkStart w:id="3" w:name="_Toc20045"/>
      <w:r>
        <w:rPr>
          <w:rFonts w:hint="eastAsia" w:ascii="宋体" w:hAnsi="宋体" w:eastAsia="宋体" w:cs="宋体"/>
          <w:kern w:val="0"/>
          <w:sz w:val="24"/>
          <w:szCs w:val="24"/>
          <w:lang w:val="en-US" w:eastAsia="zh-CN"/>
        </w:rPr>
        <w:t>（1）投标人必须是在中华人民共和国境内注册的企业法人并具有独立法人资格或依法登记注册的组织。</w:t>
      </w:r>
    </w:p>
    <w:p>
      <w:pPr>
        <w:pStyle w:val="2"/>
        <w:spacing w:line="480" w:lineRule="exact"/>
        <w:ind w:firstLine="480" w:firstLineChars="200"/>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（2）具有合法有效的营业执照、税务登记证、组织机构代码证或三证合一的营业执照，提供证书复印件。</w:t>
      </w:r>
    </w:p>
    <w:p>
      <w:pPr>
        <w:pStyle w:val="2"/>
        <w:spacing w:line="480" w:lineRule="exact"/>
        <w:ind w:firstLine="480" w:firstLineChars="200"/>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（3）具有履行合同所必需的专业技术能力。</w:t>
      </w:r>
    </w:p>
    <w:p>
      <w:pPr>
        <w:adjustRightInd w:val="0"/>
        <w:snapToGrid w:val="0"/>
        <w:spacing w:beforeLines="50" w:afterLines="50" w:line="400" w:lineRule="exact"/>
        <w:rPr>
          <w:rFonts w:hint="eastAsia" w:ascii="宋体" w:hAnsi="宋体" w:eastAsia="宋体"/>
          <w:b/>
          <w:color w:val="000000"/>
          <w:sz w:val="24"/>
          <w:lang w:eastAsia="zh-CN"/>
        </w:rPr>
      </w:pPr>
      <w:r>
        <w:rPr>
          <w:rFonts w:hint="eastAsia" w:ascii="宋体" w:hAnsi="宋体"/>
          <w:b/>
          <w:color w:val="000000"/>
          <w:sz w:val="24"/>
          <w:lang w:val="zh-CN"/>
        </w:rPr>
        <w:t>三、</w:t>
      </w:r>
      <w:r>
        <w:rPr>
          <w:rFonts w:hint="eastAsia" w:ascii="宋体" w:hAnsi="宋体"/>
          <w:b/>
          <w:color w:val="000000"/>
          <w:sz w:val="24"/>
        </w:rPr>
        <w:t>获取</w:t>
      </w:r>
      <w:bookmarkEnd w:id="3"/>
      <w:r>
        <w:rPr>
          <w:rFonts w:hint="eastAsia" w:ascii="宋体" w:hAnsi="宋体"/>
          <w:b/>
          <w:color w:val="000000"/>
          <w:sz w:val="24"/>
          <w:lang w:eastAsia="zh-CN"/>
        </w:rPr>
        <w:t>招标文件</w:t>
      </w:r>
    </w:p>
    <w:p>
      <w:pPr>
        <w:pStyle w:val="2"/>
        <w:spacing w:line="500" w:lineRule="exact"/>
        <w:ind w:firstLine="480" w:firstLineChars="200"/>
        <w:jc w:val="both"/>
        <w:rPr>
          <w:rFonts w:ascii="宋体" w:hAnsi="宋体" w:eastAsia="宋体" w:cs="宋体"/>
          <w:kern w:val="0"/>
          <w:sz w:val="24"/>
          <w:szCs w:val="24"/>
          <w:highlight w:val="none"/>
        </w:rPr>
      </w:pPr>
      <w:bookmarkStart w:id="4" w:name="OLE_LINK11"/>
      <w:bookmarkStart w:id="5" w:name="_Toc13979"/>
      <w:bookmarkStart w:id="6" w:name="_Toc6301"/>
      <w:bookmarkStart w:id="7" w:name="_Toc7116"/>
      <w:r>
        <w:rPr>
          <w:rFonts w:hint="eastAsia" w:ascii="宋体" w:hAnsi="宋体" w:eastAsia="宋体" w:cs="宋体"/>
          <w:kern w:val="0"/>
          <w:sz w:val="24"/>
          <w:szCs w:val="24"/>
        </w:rPr>
        <w:t>时间：</w:t>
      </w:r>
      <w:r>
        <w:rPr>
          <w:rFonts w:hint="eastAsia" w:ascii="宋体" w:hAnsi="宋体" w:eastAsia="宋体" w:cs="宋体"/>
          <w:kern w:val="0"/>
          <w:sz w:val="24"/>
          <w:szCs w:val="24"/>
          <w:highlight w:val="none"/>
        </w:rPr>
        <w:t>2022年</w:t>
      </w:r>
      <w:r>
        <w:rPr>
          <w:rFonts w:hint="eastAsia" w:ascii="宋体" w:hAnsi="宋体" w:eastAsia="宋体" w:cs="宋体"/>
          <w:kern w:val="0"/>
          <w:sz w:val="24"/>
          <w:szCs w:val="24"/>
          <w:highlight w:val="none"/>
          <w:lang w:val="en-US" w:eastAsia="zh-CN"/>
        </w:rPr>
        <w:t>12</w:t>
      </w:r>
      <w:r>
        <w:rPr>
          <w:rFonts w:hint="eastAsia" w:ascii="宋体" w:hAnsi="宋体" w:eastAsia="宋体" w:cs="宋体"/>
          <w:kern w:val="0"/>
          <w:sz w:val="24"/>
          <w:szCs w:val="24"/>
          <w:highlight w:val="none"/>
        </w:rPr>
        <w:t>月</w:t>
      </w:r>
      <w:r>
        <w:rPr>
          <w:rFonts w:hint="eastAsia" w:ascii="宋体" w:hAnsi="宋体" w:eastAsia="宋体" w:cs="宋体"/>
          <w:kern w:val="0"/>
          <w:sz w:val="24"/>
          <w:szCs w:val="24"/>
          <w:highlight w:val="none"/>
          <w:lang w:val="en-US" w:eastAsia="zh-CN"/>
        </w:rPr>
        <w:t>09</w:t>
      </w:r>
      <w:r>
        <w:rPr>
          <w:rFonts w:hint="eastAsia" w:ascii="宋体" w:hAnsi="宋体" w:eastAsia="宋体" w:cs="宋体"/>
          <w:kern w:val="0"/>
          <w:sz w:val="24"/>
          <w:szCs w:val="24"/>
          <w:highlight w:val="none"/>
        </w:rPr>
        <w:t>日至2022年</w:t>
      </w:r>
      <w:r>
        <w:rPr>
          <w:rFonts w:hint="eastAsia" w:ascii="宋体" w:hAnsi="宋体" w:eastAsia="宋体" w:cs="宋体"/>
          <w:kern w:val="0"/>
          <w:sz w:val="24"/>
          <w:szCs w:val="24"/>
          <w:highlight w:val="none"/>
          <w:lang w:val="en-US" w:eastAsia="zh-CN"/>
        </w:rPr>
        <w:t>12</w:t>
      </w:r>
      <w:r>
        <w:rPr>
          <w:rFonts w:hint="eastAsia" w:ascii="宋体" w:hAnsi="宋体" w:eastAsia="宋体" w:cs="宋体"/>
          <w:kern w:val="0"/>
          <w:sz w:val="24"/>
          <w:szCs w:val="24"/>
          <w:highlight w:val="none"/>
        </w:rPr>
        <w:t>月</w:t>
      </w:r>
      <w:r>
        <w:rPr>
          <w:rFonts w:hint="eastAsia" w:ascii="宋体" w:hAnsi="宋体" w:eastAsia="宋体" w:cs="宋体"/>
          <w:kern w:val="0"/>
          <w:sz w:val="24"/>
          <w:szCs w:val="24"/>
          <w:highlight w:val="none"/>
          <w:lang w:val="en-US" w:eastAsia="zh-CN"/>
        </w:rPr>
        <w:t>1</w:t>
      </w:r>
      <w:bookmarkStart w:id="21" w:name="_GoBack"/>
      <w:bookmarkEnd w:id="21"/>
      <w:r>
        <w:rPr>
          <w:rFonts w:hint="eastAsia" w:ascii="宋体" w:hAnsi="宋体" w:eastAsia="宋体" w:cs="宋体"/>
          <w:kern w:val="0"/>
          <w:sz w:val="24"/>
          <w:szCs w:val="24"/>
          <w:highlight w:val="none"/>
          <w:lang w:val="en-US" w:eastAsia="zh-CN"/>
        </w:rPr>
        <w:t>6</w:t>
      </w:r>
      <w:r>
        <w:rPr>
          <w:rFonts w:hint="eastAsia" w:ascii="宋体" w:hAnsi="宋体" w:eastAsia="宋体" w:cs="宋体"/>
          <w:kern w:val="0"/>
          <w:sz w:val="24"/>
          <w:szCs w:val="24"/>
          <w:highlight w:val="none"/>
        </w:rPr>
        <w:t>日，每天上午8:00至12:00，下午2:00至6:00（北京时间，法定节假日除外）。</w:t>
      </w:r>
      <w:bookmarkEnd w:id="4"/>
    </w:p>
    <w:p>
      <w:pPr>
        <w:pStyle w:val="2"/>
        <w:spacing w:line="480" w:lineRule="exact"/>
        <w:ind w:firstLine="480" w:firstLineChars="200"/>
        <w:jc w:val="both"/>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地点：</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方式：根据上述网址获取报名表，缴纳报名费，从而线上获取</w:t>
      </w:r>
      <w:r>
        <w:rPr>
          <w:rFonts w:hint="eastAsia" w:ascii="宋体" w:hAnsi="宋体" w:eastAsia="宋体" w:cs="宋体"/>
          <w:color w:val="000000"/>
          <w:kern w:val="0"/>
          <w:sz w:val="24"/>
          <w:szCs w:val="24"/>
          <w:lang w:val="en-US" w:eastAsia="zh-CN"/>
        </w:rPr>
        <w:t>招标文件</w:t>
      </w:r>
      <w:r>
        <w:rPr>
          <w:rFonts w:hint="eastAsia" w:ascii="宋体" w:hAnsi="宋体" w:eastAsia="宋体" w:cs="宋体"/>
          <w:color w:val="000000"/>
          <w:kern w:val="0"/>
          <w:sz w:val="24"/>
          <w:szCs w:val="24"/>
        </w:rPr>
        <w:t>。</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售价：</w:t>
      </w:r>
      <w:r>
        <w:rPr>
          <w:rFonts w:hint="eastAsia" w:ascii="宋体" w:hAnsi="宋体" w:cs="宋体"/>
          <w:color w:val="000000"/>
          <w:kern w:val="0"/>
          <w:sz w:val="24"/>
          <w:szCs w:val="24"/>
          <w:lang w:val="en-US" w:eastAsia="zh-CN"/>
        </w:rPr>
        <w:t>1</w:t>
      </w:r>
      <w:r>
        <w:rPr>
          <w:rFonts w:hint="eastAsia" w:ascii="宋体" w:hAnsi="宋体" w:eastAsia="宋体" w:cs="宋体"/>
          <w:color w:val="000000"/>
          <w:kern w:val="0"/>
          <w:sz w:val="24"/>
          <w:szCs w:val="24"/>
        </w:rPr>
        <w:t>00元整（汇款凭证须备注项目编号），售后不退。</w:t>
      </w:r>
    </w:p>
    <w:bookmarkEnd w:id="5"/>
    <w:p>
      <w:pPr>
        <w:adjustRightInd w:val="0"/>
        <w:snapToGrid w:val="0"/>
        <w:spacing w:line="500" w:lineRule="exact"/>
        <w:rPr>
          <w:rFonts w:ascii="宋体" w:hAnsi="宋体"/>
          <w:b/>
          <w:sz w:val="24"/>
        </w:rPr>
      </w:pPr>
      <w:r>
        <w:rPr>
          <w:rFonts w:hint="eastAsia" w:ascii="宋体" w:hAnsi="宋体"/>
          <w:b/>
          <w:sz w:val="24"/>
        </w:rPr>
        <w:t xml:space="preserve"> </w:t>
      </w:r>
      <w:r>
        <w:rPr>
          <w:rFonts w:hint="eastAsia" w:ascii="宋体" w:hAnsi="宋体"/>
          <w:b/>
          <w:sz w:val="24"/>
          <w:lang w:val="zh-CN"/>
        </w:rPr>
        <w:t>四、</w:t>
      </w:r>
      <w:r>
        <w:rPr>
          <w:rFonts w:hint="eastAsia" w:ascii="宋体" w:hAnsi="宋体"/>
          <w:b/>
          <w:sz w:val="24"/>
        </w:rPr>
        <w:t>响应文件递交</w:t>
      </w:r>
      <w:bookmarkEnd w:id="6"/>
    </w:p>
    <w:p>
      <w:pPr>
        <w:pStyle w:val="2"/>
        <w:spacing w:line="500" w:lineRule="exact"/>
        <w:ind w:firstLine="480" w:firstLineChars="200"/>
        <w:jc w:val="both"/>
        <w:rPr>
          <w:rFonts w:ascii="宋体" w:hAnsi="宋体" w:eastAsia="宋体" w:cs="宋体"/>
          <w:kern w:val="0"/>
          <w:sz w:val="24"/>
          <w:szCs w:val="24"/>
          <w:highlight w:val="none"/>
        </w:rPr>
      </w:pPr>
      <w:r>
        <w:rPr>
          <w:rFonts w:hint="eastAsia" w:ascii="宋体" w:hAnsi="宋体" w:eastAsia="宋体" w:cs="宋体"/>
          <w:kern w:val="0"/>
          <w:sz w:val="24"/>
          <w:szCs w:val="24"/>
          <w:highlight w:val="none"/>
        </w:rPr>
        <w:t>截止时间：202</w:t>
      </w:r>
      <w:r>
        <w:rPr>
          <w:rFonts w:hint="eastAsia" w:ascii="宋体" w:hAnsi="宋体" w:eastAsia="宋体" w:cs="宋体"/>
          <w:kern w:val="0"/>
          <w:sz w:val="24"/>
          <w:szCs w:val="24"/>
          <w:highlight w:val="none"/>
          <w:lang w:val="en-US" w:eastAsia="zh-CN"/>
        </w:rPr>
        <w:t>2</w:t>
      </w:r>
      <w:r>
        <w:rPr>
          <w:rFonts w:hint="eastAsia" w:ascii="宋体" w:hAnsi="宋体" w:eastAsia="宋体" w:cs="宋体"/>
          <w:kern w:val="0"/>
          <w:sz w:val="24"/>
          <w:szCs w:val="24"/>
          <w:highlight w:val="none"/>
        </w:rPr>
        <w:t>年</w:t>
      </w:r>
      <w:r>
        <w:rPr>
          <w:rFonts w:hint="eastAsia" w:ascii="宋体" w:hAnsi="宋体" w:eastAsia="宋体" w:cs="宋体"/>
          <w:kern w:val="0"/>
          <w:sz w:val="24"/>
          <w:szCs w:val="24"/>
          <w:highlight w:val="none"/>
          <w:lang w:val="en-US" w:eastAsia="zh-CN"/>
        </w:rPr>
        <w:t>12</w:t>
      </w:r>
      <w:r>
        <w:rPr>
          <w:rFonts w:hint="eastAsia" w:ascii="宋体" w:hAnsi="宋体" w:eastAsia="宋体" w:cs="宋体"/>
          <w:kern w:val="0"/>
          <w:sz w:val="24"/>
          <w:szCs w:val="24"/>
          <w:highlight w:val="none"/>
        </w:rPr>
        <w:t>月</w:t>
      </w:r>
      <w:r>
        <w:rPr>
          <w:rFonts w:hint="eastAsia" w:ascii="宋体" w:hAnsi="宋体" w:eastAsia="宋体" w:cs="宋体"/>
          <w:kern w:val="0"/>
          <w:sz w:val="24"/>
          <w:szCs w:val="24"/>
          <w:highlight w:val="none"/>
          <w:lang w:val="en-US" w:eastAsia="zh-CN"/>
        </w:rPr>
        <w:t>20</w:t>
      </w:r>
      <w:r>
        <w:rPr>
          <w:rFonts w:hint="eastAsia" w:ascii="宋体" w:hAnsi="宋体" w:eastAsia="宋体" w:cs="宋体"/>
          <w:kern w:val="0"/>
          <w:sz w:val="24"/>
          <w:szCs w:val="24"/>
          <w:highlight w:val="none"/>
        </w:rPr>
        <w:t>日</w:t>
      </w:r>
      <w:r>
        <w:rPr>
          <w:rFonts w:hint="eastAsia" w:ascii="宋体" w:hAnsi="宋体" w:eastAsia="宋体" w:cs="宋体"/>
          <w:kern w:val="0"/>
          <w:sz w:val="24"/>
          <w:szCs w:val="24"/>
          <w:highlight w:val="none"/>
          <w:lang w:val="en-US" w:eastAsia="zh-CN"/>
        </w:rPr>
        <w:t>15</w:t>
      </w:r>
      <w:r>
        <w:rPr>
          <w:rFonts w:hint="eastAsia" w:ascii="宋体" w:hAnsi="宋体" w:eastAsia="宋体" w:cs="宋体"/>
          <w:kern w:val="0"/>
          <w:sz w:val="24"/>
          <w:szCs w:val="24"/>
          <w:highlight w:val="none"/>
        </w:rPr>
        <w:t>点</w:t>
      </w:r>
      <w:r>
        <w:rPr>
          <w:rFonts w:hint="eastAsia" w:ascii="宋体" w:hAnsi="宋体" w:eastAsia="宋体" w:cs="宋体"/>
          <w:kern w:val="0"/>
          <w:sz w:val="24"/>
          <w:szCs w:val="24"/>
          <w:highlight w:val="none"/>
          <w:lang w:val="en-US" w:eastAsia="zh-CN"/>
        </w:rPr>
        <w:t>00</w:t>
      </w:r>
      <w:r>
        <w:rPr>
          <w:rFonts w:hint="eastAsia" w:ascii="宋体" w:hAnsi="宋体" w:eastAsia="宋体" w:cs="宋体"/>
          <w:kern w:val="0"/>
          <w:sz w:val="24"/>
          <w:szCs w:val="24"/>
          <w:highlight w:val="none"/>
        </w:rPr>
        <w:t>分（北京时间）</w:t>
      </w:r>
    </w:p>
    <w:p>
      <w:pPr>
        <w:pStyle w:val="2"/>
        <w:spacing w:line="500" w:lineRule="exact"/>
        <w:ind w:firstLine="480" w:firstLineChars="200"/>
        <w:jc w:val="both"/>
        <w:rPr>
          <w:rFonts w:hint="default" w:ascii="宋体" w:hAnsi="宋体" w:eastAsia="宋体" w:cs="宋体"/>
          <w:kern w:val="0"/>
          <w:sz w:val="24"/>
          <w:szCs w:val="24"/>
          <w:highlight w:val="none"/>
          <w:lang w:val="en-US"/>
        </w:rPr>
      </w:pPr>
      <w:r>
        <w:rPr>
          <w:rFonts w:hint="eastAsia" w:ascii="宋体" w:hAnsi="宋体" w:eastAsia="宋体" w:cs="宋体"/>
          <w:kern w:val="0"/>
          <w:sz w:val="24"/>
          <w:szCs w:val="24"/>
          <w:highlight w:val="none"/>
        </w:rPr>
        <w:t>地点：</w:t>
      </w:r>
      <w:r>
        <w:rPr>
          <w:rFonts w:hint="eastAsia" w:ascii="宋体" w:hAnsi="宋体" w:eastAsia="宋体" w:cs="宋体"/>
          <w:kern w:val="0"/>
          <w:sz w:val="24"/>
          <w:szCs w:val="24"/>
          <w:highlight w:val="none"/>
          <w:lang w:eastAsia="zh-CN"/>
        </w:rPr>
        <w:t>合肥市</w:t>
      </w:r>
      <w:r>
        <w:rPr>
          <w:rFonts w:hint="eastAsia" w:ascii="宋体" w:hAnsi="宋体" w:eastAsia="宋体" w:cs="宋体"/>
          <w:kern w:val="0"/>
          <w:sz w:val="24"/>
          <w:szCs w:val="24"/>
          <w:highlight w:val="none"/>
          <w:lang w:val="en-US" w:eastAsia="zh-CN"/>
        </w:rPr>
        <w:t>包河区经济开发区大连路7号三楼会议室</w:t>
      </w:r>
    </w:p>
    <w:p>
      <w:pPr>
        <w:adjustRightInd w:val="0"/>
        <w:snapToGrid w:val="0"/>
        <w:spacing w:line="500" w:lineRule="exact"/>
        <w:rPr>
          <w:rFonts w:ascii="宋体" w:hAnsi="宋体"/>
          <w:b/>
          <w:sz w:val="24"/>
          <w:highlight w:val="none"/>
        </w:rPr>
      </w:pPr>
      <w:bookmarkStart w:id="8" w:name="_Toc17591"/>
      <w:r>
        <w:rPr>
          <w:rFonts w:hint="eastAsia" w:ascii="宋体" w:hAnsi="宋体"/>
          <w:b/>
          <w:sz w:val="24"/>
          <w:highlight w:val="none"/>
        </w:rPr>
        <w:t xml:space="preserve"> 五、开启</w:t>
      </w:r>
      <w:bookmarkEnd w:id="8"/>
    </w:p>
    <w:p>
      <w:pPr>
        <w:pStyle w:val="2"/>
        <w:spacing w:line="500" w:lineRule="exact"/>
        <w:ind w:firstLine="480" w:firstLineChars="200"/>
        <w:jc w:val="both"/>
        <w:rPr>
          <w:rFonts w:ascii="宋体" w:hAnsi="宋体" w:eastAsia="宋体" w:cs="宋体"/>
          <w:kern w:val="0"/>
          <w:sz w:val="24"/>
          <w:szCs w:val="24"/>
          <w:highlight w:val="none"/>
        </w:rPr>
      </w:pPr>
      <w:r>
        <w:rPr>
          <w:rFonts w:hint="eastAsia" w:ascii="宋体" w:hAnsi="宋体" w:eastAsia="宋体" w:cs="宋体"/>
          <w:kern w:val="0"/>
          <w:sz w:val="24"/>
          <w:szCs w:val="24"/>
          <w:highlight w:val="none"/>
        </w:rPr>
        <w:t>截止时间：202</w:t>
      </w:r>
      <w:r>
        <w:rPr>
          <w:rFonts w:hint="eastAsia" w:ascii="宋体" w:hAnsi="宋体" w:eastAsia="宋体" w:cs="宋体"/>
          <w:kern w:val="0"/>
          <w:sz w:val="24"/>
          <w:szCs w:val="24"/>
          <w:highlight w:val="none"/>
          <w:lang w:val="en-US" w:eastAsia="zh-CN"/>
        </w:rPr>
        <w:t>2</w:t>
      </w:r>
      <w:r>
        <w:rPr>
          <w:rFonts w:hint="eastAsia" w:ascii="宋体" w:hAnsi="宋体" w:eastAsia="宋体" w:cs="宋体"/>
          <w:kern w:val="0"/>
          <w:sz w:val="24"/>
          <w:szCs w:val="24"/>
          <w:highlight w:val="none"/>
        </w:rPr>
        <w:t>年</w:t>
      </w:r>
      <w:r>
        <w:rPr>
          <w:rFonts w:hint="eastAsia" w:ascii="宋体" w:hAnsi="宋体" w:eastAsia="宋体" w:cs="宋体"/>
          <w:kern w:val="0"/>
          <w:sz w:val="24"/>
          <w:szCs w:val="24"/>
          <w:highlight w:val="none"/>
          <w:lang w:val="en-US" w:eastAsia="zh-CN"/>
        </w:rPr>
        <w:t>12</w:t>
      </w:r>
      <w:r>
        <w:rPr>
          <w:rFonts w:hint="eastAsia" w:ascii="宋体" w:hAnsi="宋体" w:eastAsia="宋体" w:cs="宋体"/>
          <w:kern w:val="0"/>
          <w:sz w:val="24"/>
          <w:szCs w:val="24"/>
          <w:highlight w:val="none"/>
        </w:rPr>
        <w:t>月</w:t>
      </w:r>
      <w:r>
        <w:rPr>
          <w:rFonts w:hint="eastAsia" w:ascii="宋体" w:hAnsi="宋体" w:eastAsia="宋体" w:cs="宋体"/>
          <w:kern w:val="0"/>
          <w:sz w:val="24"/>
          <w:szCs w:val="24"/>
          <w:highlight w:val="none"/>
          <w:lang w:val="en-US" w:eastAsia="zh-CN"/>
        </w:rPr>
        <w:t>20</w:t>
      </w:r>
      <w:r>
        <w:rPr>
          <w:rFonts w:hint="eastAsia" w:ascii="宋体" w:hAnsi="宋体" w:eastAsia="宋体" w:cs="宋体"/>
          <w:kern w:val="0"/>
          <w:sz w:val="24"/>
          <w:szCs w:val="24"/>
          <w:highlight w:val="none"/>
        </w:rPr>
        <w:t>日</w:t>
      </w:r>
      <w:r>
        <w:rPr>
          <w:rFonts w:hint="eastAsia" w:ascii="宋体" w:hAnsi="宋体" w:eastAsia="宋体" w:cs="宋体"/>
          <w:kern w:val="0"/>
          <w:sz w:val="24"/>
          <w:szCs w:val="24"/>
          <w:highlight w:val="none"/>
          <w:lang w:val="en-US" w:eastAsia="zh-CN"/>
        </w:rPr>
        <w:t>15</w:t>
      </w:r>
      <w:r>
        <w:rPr>
          <w:rFonts w:hint="eastAsia" w:ascii="宋体" w:hAnsi="宋体" w:eastAsia="宋体" w:cs="宋体"/>
          <w:kern w:val="0"/>
          <w:sz w:val="24"/>
          <w:szCs w:val="24"/>
          <w:highlight w:val="none"/>
        </w:rPr>
        <w:t>点</w:t>
      </w:r>
      <w:r>
        <w:rPr>
          <w:rFonts w:hint="eastAsia" w:ascii="宋体" w:hAnsi="宋体" w:eastAsia="宋体" w:cs="宋体"/>
          <w:kern w:val="0"/>
          <w:sz w:val="24"/>
          <w:szCs w:val="24"/>
          <w:highlight w:val="none"/>
          <w:lang w:val="en-US" w:eastAsia="zh-CN"/>
        </w:rPr>
        <w:t>00</w:t>
      </w:r>
      <w:r>
        <w:rPr>
          <w:rFonts w:hint="eastAsia" w:ascii="宋体" w:hAnsi="宋体" w:eastAsia="宋体" w:cs="宋体"/>
          <w:kern w:val="0"/>
          <w:sz w:val="24"/>
          <w:szCs w:val="24"/>
          <w:highlight w:val="none"/>
        </w:rPr>
        <w:t>分（北京时间）</w:t>
      </w:r>
    </w:p>
    <w:p>
      <w:pPr>
        <w:pStyle w:val="2"/>
        <w:spacing w:line="500" w:lineRule="exact"/>
        <w:ind w:firstLine="480" w:firstLineChars="200"/>
        <w:jc w:val="both"/>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地点：</w:t>
      </w:r>
      <w:r>
        <w:rPr>
          <w:rFonts w:hint="eastAsia" w:ascii="宋体" w:hAnsi="宋体" w:eastAsia="宋体" w:cs="宋体"/>
          <w:kern w:val="0"/>
          <w:sz w:val="24"/>
          <w:szCs w:val="24"/>
          <w:highlight w:val="none"/>
          <w:lang w:eastAsia="zh-CN"/>
        </w:rPr>
        <w:t>合肥市</w:t>
      </w:r>
      <w:r>
        <w:rPr>
          <w:rFonts w:hint="eastAsia" w:ascii="宋体" w:hAnsi="宋体" w:eastAsia="宋体" w:cs="宋体"/>
          <w:kern w:val="0"/>
          <w:sz w:val="24"/>
          <w:szCs w:val="24"/>
          <w:highlight w:val="none"/>
          <w:lang w:val="en-US" w:eastAsia="zh-CN"/>
        </w:rPr>
        <w:t>包河区经济开发区大连路7号三楼会议室</w:t>
      </w:r>
    </w:p>
    <w:bookmarkEnd w:id="7"/>
    <w:p>
      <w:pPr>
        <w:adjustRightInd w:val="0"/>
        <w:snapToGrid w:val="0"/>
        <w:spacing w:beforeLines="50" w:afterLines="50" w:line="400" w:lineRule="exact"/>
        <w:rPr>
          <w:rFonts w:ascii="宋体" w:hAnsi="宋体"/>
          <w:b/>
          <w:color w:val="000000"/>
          <w:sz w:val="24"/>
        </w:rPr>
      </w:pPr>
      <w:bookmarkStart w:id="9" w:name="_Toc26524"/>
      <w:bookmarkStart w:id="10" w:name="_Toc35393804"/>
      <w:bookmarkStart w:id="11" w:name="_Toc35393635"/>
      <w:r>
        <w:rPr>
          <w:rFonts w:hint="eastAsia" w:ascii="宋体" w:hAnsi="宋体"/>
          <w:b/>
          <w:color w:val="000000"/>
          <w:sz w:val="24"/>
          <w:lang w:val="en-US" w:eastAsia="zh-CN"/>
        </w:rPr>
        <w:t>六</w:t>
      </w:r>
      <w:r>
        <w:rPr>
          <w:rFonts w:hint="eastAsia" w:ascii="宋体" w:hAnsi="宋体"/>
          <w:b/>
          <w:color w:val="000000"/>
          <w:sz w:val="24"/>
        </w:rPr>
        <w:t>、其他补充事宜</w:t>
      </w:r>
      <w:bookmarkEnd w:id="9"/>
      <w:bookmarkEnd w:id="10"/>
      <w:bookmarkEnd w:id="11"/>
    </w:p>
    <w:p>
      <w:pPr>
        <w:widowControl/>
        <w:shd w:val="clear" w:color="auto" w:fill="FFFFFF"/>
        <w:spacing w:line="500" w:lineRule="exact"/>
        <w:ind w:firstLine="480" w:firstLineChars="200"/>
        <w:rPr>
          <w:rFonts w:ascii="宋体" w:hAnsi="宋体" w:cs="宋体"/>
          <w:sz w:val="28"/>
          <w:szCs w:val="28"/>
        </w:rPr>
      </w:pPr>
      <w:bookmarkStart w:id="12" w:name="_Toc20724"/>
      <w:r>
        <w:rPr>
          <w:rFonts w:hint="eastAsia" w:ascii="宋体" w:hAnsi="宋体" w:cs="宋体"/>
          <w:kern w:val="0"/>
          <w:position w:val="6"/>
          <w:sz w:val="24"/>
        </w:rPr>
        <w:t>本次</w:t>
      </w:r>
      <w:r>
        <w:rPr>
          <w:rFonts w:hint="eastAsia" w:ascii="宋体" w:hAnsi="宋体" w:cs="宋体"/>
          <w:kern w:val="0"/>
          <w:position w:val="6"/>
          <w:sz w:val="24"/>
          <w:lang w:val="en-US" w:eastAsia="zh-CN"/>
        </w:rPr>
        <w:t>招标公告</w:t>
      </w:r>
      <w:r>
        <w:rPr>
          <w:rFonts w:hint="eastAsia" w:ascii="宋体" w:hAnsi="宋体" w:cs="宋体"/>
          <w:kern w:val="0"/>
          <w:position w:val="6"/>
          <w:sz w:val="24"/>
        </w:rPr>
        <w:t>将在</w:t>
      </w:r>
      <w:r>
        <w:rPr>
          <w:rFonts w:hint="eastAsia" w:ascii="宋体" w:hAnsi="宋体" w:cs="宋体"/>
          <w:kern w:val="0"/>
          <w:position w:val="6"/>
          <w:sz w:val="24"/>
          <w:lang w:val="en-US" w:eastAsia="zh-CN"/>
        </w:rPr>
        <w:t>合肥市建设工程监测中心有限责任公司</w:t>
      </w:r>
      <w:r>
        <w:rPr>
          <w:rFonts w:hint="eastAsia" w:ascii="宋体" w:hAnsi="宋体" w:cs="宋体"/>
          <w:kern w:val="0"/>
          <w:position w:val="6"/>
          <w:sz w:val="24"/>
        </w:rPr>
        <w:t>http://www.hfjczx.com/</w:t>
      </w:r>
      <w:r>
        <w:rPr>
          <w:rFonts w:hint="eastAsia" w:ascii="宋体" w:hAnsi="宋体" w:cs="宋体"/>
          <w:kern w:val="0"/>
          <w:position w:val="6"/>
          <w:sz w:val="24"/>
          <w:lang w:eastAsia="zh-CN"/>
        </w:rPr>
        <w:t>、</w:t>
      </w:r>
      <w:r>
        <w:rPr>
          <w:rFonts w:hint="eastAsia" w:ascii="宋体" w:hAnsi="宋体" w:cs="宋体"/>
          <w:kern w:val="0"/>
          <w:position w:val="6"/>
          <w:sz w:val="24"/>
          <w:lang w:val="en-US" w:eastAsia="zh-CN"/>
        </w:rPr>
        <w:t>安徽佰昌项目管理有限公司官网（http://www.anhuibaichang.com/）</w:t>
      </w:r>
      <w:r>
        <w:rPr>
          <w:rFonts w:hint="eastAsia" w:ascii="宋体" w:hAnsi="宋体" w:cs="宋体"/>
          <w:kern w:val="0"/>
          <w:position w:val="6"/>
          <w:sz w:val="24"/>
        </w:rPr>
        <w:t>发布，其他媒体转载无效。</w:t>
      </w:r>
    </w:p>
    <w:p>
      <w:pPr>
        <w:adjustRightInd w:val="0"/>
        <w:snapToGrid w:val="0"/>
        <w:spacing w:beforeLines="50" w:afterLines="50" w:line="400" w:lineRule="exact"/>
        <w:rPr>
          <w:rFonts w:ascii="宋体" w:hAnsi="宋体"/>
          <w:b/>
          <w:color w:val="000000"/>
          <w:sz w:val="24"/>
        </w:rPr>
      </w:pPr>
      <w:r>
        <w:rPr>
          <w:rFonts w:hint="eastAsia" w:ascii="宋体" w:hAnsi="宋体"/>
          <w:b/>
          <w:color w:val="000000"/>
          <w:sz w:val="24"/>
          <w:lang w:val="en-US" w:eastAsia="zh-CN"/>
        </w:rPr>
        <w:t>七</w:t>
      </w:r>
      <w:r>
        <w:rPr>
          <w:rFonts w:hint="eastAsia" w:ascii="宋体" w:hAnsi="宋体"/>
          <w:b/>
          <w:color w:val="000000"/>
          <w:sz w:val="24"/>
          <w:lang w:val="zh-CN"/>
        </w:rPr>
        <w:t>、</w:t>
      </w:r>
      <w:r>
        <w:rPr>
          <w:rFonts w:hint="eastAsia" w:ascii="宋体" w:hAnsi="宋体"/>
          <w:b/>
          <w:color w:val="000000"/>
          <w:sz w:val="24"/>
        </w:rPr>
        <w:t>凡对本次采购提出询问，请按以下方式联系</w:t>
      </w:r>
      <w:bookmarkEnd w:id="12"/>
    </w:p>
    <w:p>
      <w:pPr>
        <w:widowControl/>
        <w:shd w:val="clear" w:color="auto" w:fill="FFFFFF"/>
        <w:spacing w:line="480" w:lineRule="exact"/>
        <w:ind w:firstLine="480" w:firstLineChars="200"/>
        <w:rPr>
          <w:rFonts w:hint="eastAsia" w:ascii="宋体" w:hAnsi="宋体" w:cs="宋体"/>
          <w:kern w:val="0"/>
          <w:position w:val="6"/>
          <w:sz w:val="24"/>
        </w:rPr>
      </w:pPr>
      <w:bookmarkStart w:id="13" w:name="_Toc28359019"/>
      <w:bookmarkStart w:id="14" w:name="_Toc35393806"/>
      <w:bookmarkStart w:id="15" w:name="_Toc35393637"/>
      <w:bookmarkStart w:id="16" w:name="_Toc28359096"/>
      <w:r>
        <w:rPr>
          <w:rFonts w:hint="eastAsia" w:ascii="宋体" w:hAnsi="宋体" w:cs="宋体"/>
          <w:kern w:val="0"/>
          <w:position w:val="6"/>
          <w:sz w:val="24"/>
        </w:rPr>
        <w:t>1.采购人信息</w:t>
      </w:r>
      <w:bookmarkEnd w:id="13"/>
      <w:bookmarkEnd w:id="14"/>
      <w:bookmarkEnd w:id="15"/>
      <w:bookmarkEnd w:id="16"/>
    </w:p>
    <w:p>
      <w:pPr>
        <w:widowControl/>
        <w:shd w:val="clear" w:color="auto" w:fill="FFFFFF"/>
        <w:spacing w:line="480" w:lineRule="exact"/>
        <w:ind w:firstLine="480" w:firstLineChars="200"/>
        <w:rPr>
          <w:rFonts w:hint="eastAsia" w:ascii="宋体" w:hAnsi="宋体" w:cs="宋体"/>
          <w:kern w:val="0"/>
          <w:position w:val="6"/>
          <w:sz w:val="24"/>
          <w:highlight w:val="none"/>
          <w:lang w:val="en-US" w:eastAsia="zh-CN"/>
        </w:rPr>
      </w:pPr>
      <w:r>
        <w:rPr>
          <w:rFonts w:hint="eastAsia" w:ascii="宋体" w:hAnsi="宋体" w:cs="宋体"/>
          <w:kern w:val="0"/>
          <w:position w:val="6"/>
          <w:sz w:val="24"/>
          <w:highlight w:val="none"/>
          <w:lang w:val="en-US" w:eastAsia="zh-CN"/>
        </w:rPr>
        <w:t>名    称：合肥市建设工程监测中心有限责任公司　　　　　　　　　</w:t>
      </w:r>
    </w:p>
    <w:p>
      <w:pPr>
        <w:widowControl/>
        <w:shd w:val="clear" w:color="auto" w:fill="FFFFFF"/>
        <w:spacing w:line="480" w:lineRule="exact"/>
        <w:ind w:firstLine="480" w:firstLineChars="200"/>
        <w:rPr>
          <w:rFonts w:hint="eastAsia" w:ascii="宋体" w:hAnsi="宋体" w:cs="宋体"/>
          <w:kern w:val="0"/>
          <w:position w:val="6"/>
          <w:sz w:val="24"/>
          <w:highlight w:val="none"/>
          <w:lang w:val="en-US" w:eastAsia="zh-CN"/>
        </w:rPr>
      </w:pPr>
      <w:r>
        <w:rPr>
          <w:rFonts w:hint="eastAsia" w:ascii="宋体" w:hAnsi="宋体" w:cs="宋体"/>
          <w:kern w:val="0"/>
          <w:position w:val="6"/>
          <w:sz w:val="24"/>
          <w:highlight w:val="none"/>
          <w:lang w:val="en-US" w:eastAsia="zh-CN"/>
        </w:rPr>
        <w:t>地    址：合肥市包河区经济开发区大连路7号</w:t>
      </w:r>
    </w:p>
    <w:p>
      <w:pPr>
        <w:widowControl/>
        <w:shd w:val="clear" w:color="auto" w:fill="FFFFFF"/>
        <w:spacing w:line="480" w:lineRule="exact"/>
        <w:ind w:firstLine="480" w:firstLineChars="200"/>
        <w:rPr>
          <w:rFonts w:hint="eastAsia" w:ascii="宋体" w:hAnsi="宋体" w:cs="宋体"/>
          <w:kern w:val="0"/>
          <w:position w:val="6"/>
          <w:sz w:val="24"/>
          <w:highlight w:val="none"/>
          <w:lang w:val="en-US" w:eastAsia="zh-CN"/>
        </w:rPr>
      </w:pPr>
      <w:r>
        <w:rPr>
          <w:rFonts w:hint="eastAsia" w:ascii="宋体" w:hAnsi="宋体" w:cs="宋体"/>
          <w:kern w:val="0"/>
          <w:position w:val="6"/>
          <w:sz w:val="24"/>
          <w:highlight w:val="none"/>
          <w:lang w:val="en-US" w:eastAsia="zh-CN"/>
        </w:rPr>
        <w:t>联系人及电话：陶诗兵、0551—63367263</w:t>
      </w:r>
    </w:p>
    <w:p>
      <w:pPr>
        <w:widowControl/>
        <w:shd w:val="clear" w:color="auto" w:fill="FFFFFF"/>
        <w:spacing w:line="480" w:lineRule="exact"/>
        <w:ind w:firstLine="480" w:firstLineChars="200"/>
        <w:rPr>
          <w:rFonts w:ascii="宋体" w:hAnsi="宋体" w:cs="宋体"/>
          <w:kern w:val="0"/>
          <w:position w:val="6"/>
          <w:sz w:val="24"/>
        </w:rPr>
      </w:pPr>
      <w:bookmarkStart w:id="17" w:name="_Toc28359020"/>
      <w:bookmarkStart w:id="18" w:name="_Toc35393638"/>
      <w:bookmarkStart w:id="19" w:name="_Toc28359097"/>
      <w:bookmarkStart w:id="20" w:name="_Toc35393807"/>
      <w:r>
        <w:rPr>
          <w:rFonts w:hint="eastAsia" w:ascii="宋体" w:hAnsi="宋体" w:cs="宋体"/>
          <w:kern w:val="0"/>
          <w:position w:val="6"/>
          <w:sz w:val="24"/>
        </w:rPr>
        <w:t>2.采购代理机构信息</w:t>
      </w:r>
      <w:bookmarkEnd w:id="17"/>
      <w:bookmarkEnd w:id="18"/>
      <w:bookmarkEnd w:id="19"/>
      <w:bookmarkEnd w:id="20"/>
    </w:p>
    <w:p>
      <w:pPr>
        <w:widowControl/>
        <w:shd w:val="clear" w:color="auto" w:fill="FFFFFF"/>
        <w:spacing w:line="480" w:lineRule="exact"/>
        <w:ind w:firstLine="480" w:firstLineChars="200"/>
        <w:rPr>
          <w:rFonts w:ascii="宋体" w:hAnsi="宋体" w:cs="宋体"/>
          <w:kern w:val="0"/>
          <w:position w:val="6"/>
          <w:sz w:val="24"/>
        </w:rPr>
      </w:pPr>
      <w:r>
        <w:rPr>
          <w:rFonts w:hint="eastAsia" w:ascii="宋体" w:hAnsi="宋体" w:cs="宋体"/>
          <w:kern w:val="0"/>
          <w:position w:val="6"/>
          <w:sz w:val="24"/>
        </w:rPr>
        <w:t>名    称：</w:t>
      </w:r>
      <w:r>
        <w:rPr>
          <w:rFonts w:hint="eastAsia" w:ascii="宋体" w:hAnsi="宋体" w:cs="宋体"/>
          <w:kern w:val="0"/>
          <w:position w:val="6"/>
          <w:sz w:val="24"/>
          <w:lang w:val="en-US" w:eastAsia="zh-CN"/>
        </w:rPr>
        <w:t>安徽佰昌项目管理有限公司</w:t>
      </w:r>
      <w:r>
        <w:rPr>
          <w:rFonts w:hint="eastAsia" w:ascii="宋体" w:hAnsi="宋体" w:cs="宋体"/>
          <w:kern w:val="0"/>
          <w:position w:val="6"/>
          <w:sz w:val="24"/>
        </w:rPr>
        <w:t>　　　　　　　　　　</w:t>
      </w:r>
    </w:p>
    <w:p>
      <w:pPr>
        <w:widowControl/>
        <w:shd w:val="clear" w:color="auto" w:fill="FFFFFF"/>
        <w:spacing w:line="480" w:lineRule="exact"/>
        <w:ind w:firstLine="480" w:firstLineChars="200"/>
        <w:rPr>
          <w:rFonts w:ascii="宋体" w:hAnsi="宋体" w:cs="宋体"/>
          <w:kern w:val="0"/>
          <w:position w:val="6"/>
          <w:sz w:val="24"/>
        </w:rPr>
      </w:pPr>
      <w:r>
        <w:rPr>
          <w:rFonts w:hint="eastAsia" w:ascii="宋体" w:hAnsi="宋体" w:cs="宋体"/>
          <w:kern w:val="0"/>
          <w:position w:val="6"/>
          <w:sz w:val="24"/>
        </w:rPr>
        <w:t>地　　址：</w:t>
      </w:r>
      <w:r>
        <w:rPr>
          <w:rFonts w:hint="eastAsia" w:ascii="宋体" w:hAnsi="宋体" w:cs="宋体"/>
          <w:kern w:val="0"/>
          <w:position w:val="6"/>
          <w:sz w:val="24"/>
          <w:lang w:val="en-US" w:eastAsia="zh-CN"/>
        </w:rPr>
        <w:t>合肥市</w:t>
      </w:r>
      <w:r>
        <w:rPr>
          <w:rFonts w:hint="eastAsia" w:ascii="宋体" w:hAnsi="宋体" w:cs="宋体"/>
          <w:kern w:val="0"/>
          <w:position w:val="6"/>
          <w:sz w:val="24"/>
        </w:rPr>
        <w:t>蜀山区</w:t>
      </w:r>
      <w:r>
        <w:rPr>
          <w:rFonts w:hint="eastAsia" w:ascii="宋体" w:hAnsi="宋体" w:cs="宋体"/>
          <w:kern w:val="0"/>
          <w:position w:val="6"/>
          <w:sz w:val="24"/>
          <w:lang w:val="en-US" w:eastAsia="zh-CN"/>
        </w:rPr>
        <w:t>长江西路669号拓基城市广场C座1605</w:t>
      </w:r>
      <w:r>
        <w:rPr>
          <w:rFonts w:hint="eastAsia" w:ascii="宋体" w:hAnsi="宋体" w:cs="宋体"/>
          <w:kern w:val="0"/>
          <w:position w:val="6"/>
          <w:sz w:val="24"/>
        </w:rPr>
        <w:t>　　　　　　　　　　　　　　　　　　　　　</w:t>
      </w:r>
    </w:p>
    <w:p>
      <w:pPr>
        <w:widowControl/>
        <w:shd w:val="clear" w:color="auto" w:fill="FFFFFF"/>
        <w:spacing w:line="480" w:lineRule="exact"/>
        <w:ind w:firstLine="480" w:firstLineChars="200"/>
        <w:rPr>
          <w:rFonts w:ascii="宋体" w:hAnsi="宋体" w:cs="宋体"/>
          <w:kern w:val="0"/>
          <w:position w:val="6"/>
          <w:sz w:val="24"/>
        </w:rPr>
      </w:pPr>
      <w:r>
        <w:rPr>
          <w:rFonts w:hint="eastAsia" w:ascii="宋体" w:hAnsi="宋体" w:cs="宋体"/>
          <w:kern w:val="0"/>
          <w:position w:val="6"/>
          <w:sz w:val="24"/>
        </w:rPr>
        <w:t>项目联系人：</w:t>
      </w:r>
      <w:r>
        <w:rPr>
          <w:rFonts w:hint="eastAsia" w:ascii="宋体" w:hAnsi="宋体" w:cs="宋体"/>
          <w:kern w:val="0"/>
          <w:position w:val="6"/>
          <w:sz w:val="24"/>
          <w:lang w:val="en-US" w:eastAsia="zh-CN"/>
        </w:rPr>
        <w:t>徐工、17730004992</w:t>
      </w:r>
      <w:r>
        <w:rPr>
          <w:rFonts w:hint="eastAsia" w:ascii="宋体" w:hAnsi="宋体" w:cs="宋体"/>
          <w:kern w:val="0"/>
          <w:position w:val="6"/>
          <w:sz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简体">
    <w:altName w:val="黑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MmEwMDExZjY0NDEwMTU4MGI0NGVkZTJkZTk3NmIifQ=="/>
  </w:docVars>
  <w:rsids>
    <w:rsidRoot w:val="5EB96AF1"/>
    <w:rsid w:val="08901278"/>
    <w:rsid w:val="5EB96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方正大黑简体" w:eastAsia="方正大黑简体"/>
      <w:kern w:val="44"/>
      <w:position w:val="6"/>
      <w:sz w:val="30"/>
      <w:szCs w:val="2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853</Words>
  <Characters>1000</Characters>
  <Lines>0</Lines>
  <Paragraphs>0</Paragraphs>
  <TotalTime>0</TotalTime>
  <ScaleCrop>false</ScaleCrop>
  <LinksUpToDate>false</LinksUpToDate>
  <CharactersWithSpaces>1060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2022-12-09T03:33:00Z</dcterms:created>
  <dc:creator>LoveDream。</dc:creator>
  <cp:lastModifiedBy>Administrator</cp:lastModifiedBy>
  <dcterms:modified xsi:type="dcterms:W3CDTF">2023-01-13T07:28:25Z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DDCBBA2DFC654125A77CC48F35A28A4E</vt:lpwstr>
  </property>
</Properties>
</file>